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A50C71" w:rsidRDefault="007B5828" w:rsidP="007B5828">
      <w:pPr>
        <w:ind w:left="84"/>
        <w:jc w:val="left"/>
        <w:rPr>
          <w:kern w:val="28"/>
          <w:szCs w:val="28"/>
          <w:lang w:val="uk-UA" w:eastAsia="uk-UA"/>
        </w:rPr>
      </w:pPr>
    </w:p>
    <w:p w14:paraId="2D3F3569" w14:textId="77777777" w:rsidR="007B5828" w:rsidRPr="00A50C71"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28202D" w:rsidRDefault="007B5828" w:rsidP="007B5828">
      <w:pPr>
        <w:ind w:left="84"/>
        <w:jc w:val="center"/>
        <w:rPr>
          <w:b/>
          <w:kern w:val="28"/>
          <w:szCs w:val="28"/>
          <w:lang w:val="uk-UA" w:eastAsia="uk-UA"/>
        </w:rPr>
      </w:pPr>
    </w:p>
    <w:p w14:paraId="047015DF" w14:textId="77777777" w:rsidR="007B5828" w:rsidRPr="0028202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885C023" w:rsidR="007B5828" w:rsidRPr="00E8091C" w:rsidRDefault="004B24A3"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7359F97" w:rsidR="007B5828" w:rsidRPr="00E8091C" w:rsidRDefault="00D32861" w:rsidP="00E106CA">
            <w:pPr>
              <w:ind w:firstLine="567"/>
              <w:rPr>
                <w:b/>
                <w:lang w:val="uk-UA"/>
              </w:rPr>
            </w:pPr>
            <w:r>
              <w:rPr>
                <w:b/>
                <w:lang w:val="uk-UA"/>
              </w:rPr>
              <w:t xml:space="preserve">            № </w:t>
            </w:r>
            <w:r w:rsidR="004B24A3">
              <w:rPr>
                <w:b/>
                <w:lang w:val="uk-UA"/>
              </w:rPr>
              <w:t>495</w:t>
            </w:r>
            <w:r w:rsidR="00E106CA">
              <w:rPr>
                <w:b/>
                <w:lang w:val="uk-UA"/>
              </w:rPr>
              <w:t>дк</w:t>
            </w:r>
            <w:r w:rsidR="007B5828" w:rsidRPr="00E8091C">
              <w:rPr>
                <w:b/>
                <w:lang w:val="uk-UA"/>
              </w:rPr>
              <w:t>-2</w:t>
            </w:r>
            <w:r w:rsidR="003A7F95">
              <w:rPr>
                <w:b/>
                <w:lang w:val="uk-UA"/>
              </w:rPr>
              <w:t>5</w:t>
            </w:r>
          </w:p>
        </w:tc>
      </w:tr>
    </w:tbl>
    <w:p w14:paraId="3C19F3CA" w14:textId="1FB486B9" w:rsidR="007B5828" w:rsidRPr="0028202D" w:rsidRDefault="007B5828" w:rsidP="007B5828">
      <w:pPr>
        <w:rPr>
          <w:szCs w:val="28"/>
          <w:lang w:val="uk-UA"/>
        </w:rPr>
      </w:pPr>
    </w:p>
    <w:p w14:paraId="6E481E2C" w14:textId="66623F7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35643">
        <w:rPr>
          <w:b/>
          <w:szCs w:val="28"/>
          <w:lang w:val="uk-UA"/>
        </w:rPr>
        <w:t>Рахімовій А.І.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28202D" w:rsidRDefault="008B6AF9" w:rsidP="007B5828">
      <w:pPr>
        <w:rPr>
          <w:szCs w:val="28"/>
          <w:lang w:val="uk-UA"/>
        </w:rPr>
      </w:pPr>
    </w:p>
    <w:p w14:paraId="49DD404A" w14:textId="1A850243" w:rsidR="004303F5" w:rsidRPr="004303F5" w:rsidRDefault="007B5828" w:rsidP="0028202D">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935643">
        <w:rPr>
          <w:szCs w:val="28"/>
          <w:lang w:val="uk-UA"/>
        </w:rPr>
        <w:t>Рахімової А.І.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8202D"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8202D"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B28614A" w:rsidR="006A5982" w:rsidRPr="009775D5" w:rsidRDefault="00935643" w:rsidP="00772F35">
      <w:pPr>
        <w:ind w:firstLine="567"/>
        <w:rPr>
          <w:color w:val="000000" w:themeColor="text1"/>
          <w:szCs w:val="28"/>
          <w:lang w:val="uk-UA"/>
        </w:rPr>
      </w:pPr>
      <w:r>
        <w:rPr>
          <w:color w:val="000000" w:themeColor="text1"/>
          <w:szCs w:val="28"/>
          <w:lang w:val="uk-UA"/>
        </w:rPr>
        <w:t>Рахімова Ангеліна Ігорівна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A50C71">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D42B66">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05E4AAA7" w14:textId="33043441" w:rsidR="00935643" w:rsidRPr="00935643" w:rsidRDefault="00A71233" w:rsidP="001C2786">
      <w:pPr>
        <w:ind w:firstLine="567"/>
        <w:rPr>
          <w:bCs/>
          <w:color w:val="000000" w:themeColor="text1"/>
          <w:szCs w:val="28"/>
          <w:lang w:val="uk-UA"/>
        </w:rPr>
      </w:pPr>
      <w:r w:rsidRPr="00935643">
        <w:rPr>
          <w:bCs/>
          <w:color w:val="000000" w:themeColor="text1"/>
          <w:szCs w:val="28"/>
          <w:lang w:val="uk-UA"/>
        </w:rPr>
        <w:t xml:space="preserve">Так, </w:t>
      </w:r>
      <w:r w:rsidR="003636DB" w:rsidRPr="00F0435A">
        <w:rPr>
          <w:bCs/>
          <w:color w:val="000000" w:themeColor="text1"/>
          <w:szCs w:val="28"/>
          <w:lang w:val="uk-UA"/>
        </w:rPr>
        <w:t>пункт</w:t>
      </w:r>
      <w:r w:rsidR="00A50C71">
        <w:rPr>
          <w:bCs/>
          <w:color w:val="000000" w:themeColor="text1"/>
          <w:szCs w:val="28"/>
          <w:lang w:val="uk-UA"/>
        </w:rPr>
        <w:t>ами</w:t>
      </w:r>
      <w:r w:rsidR="003636DB" w:rsidRPr="00F0435A">
        <w:rPr>
          <w:bCs/>
          <w:color w:val="000000" w:themeColor="text1"/>
          <w:szCs w:val="28"/>
          <w:lang w:val="uk-UA"/>
        </w:rPr>
        <w:t xml:space="preserve"> </w:t>
      </w:r>
      <w:r w:rsidR="00935643">
        <w:rPr>
          <w:bCs/>
          <w:color w:val="000000" w:themeColor="text1"/>
          <w:szCs w:val="28"/>
          <w:lang w:val="uk-UA"/>
        </w:rPr>
        <w:t>1-12</w:t>
      </w:r>
      <w:r w:rsidR="003636DB" w:rsidRPr="00F0435A">
        <w:rPr>
          <w:bCs/>
          <w:color w:val="000000" w:themeColor="text1"/>
          <w:szCs w:val="28"/>
          <w:lang w:val="uk-UA"/>
        </w:rPr>
        <w:t xml:space="preserve"> частини першої статті 30 Закону України «Про</w:t>
      </w:r>
      <w:r w:rsidR="00A50C71">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935643">
        <w:rPr>
          <w:bCs/>
          <w:color w:val="000000" w:themeColor="text1"/>
          <w:szCs w:val="28"/>
          <w:lang w:val="uk-UA"/>
        </w:rPr>
        <w:t xml:space="preserve"> </w:t>
      </w:r>
      <w:r w:rsidR="00935643" w:rsidRPr="00935643">
        <w:rPr>
          <w:bCs/>
          <w:color w:val="000000" w:themeColor="text1"/>
          <w:szCs w:val="28"/>
          <w:lang w:val="uk-UA"/>
        </w:rPr>
        <w:t>письмову заяву про участь у доборі кандидатів на посаду прокурора</w:t>
      </w:r>
      <w:r w:rsidR="00935643">
        <w:rPr>
          <w:bCs/>
          <w:color w:val="000000" w:themeColor="text1"/>
          <w:szCs w:val="28"/>
          <w:lang w:val="uk-UA"/>
        </w:rPr>
        <w:t xml:space="preserve">, </w:t>
      </w:r>
      <w:r w:rsidR="00935643" w:rsidRPr="00935643">
        <w:rPr>
          <w:bCs/>
          <w:color w:val="000000" w:themeColor="text1"/>
          <w:szCs w:val="28"/>
          <w:lang w:val="uk-UA"/>
        </w:rPr>
        <w:t>копію паспорта громадянина України та копію документа, що засвідчує реєстрацію у Державному реєстрі фізичних осіб - платників податків</w:t>
      </w:r>
      <w:r w:rsidR="00935643">
        <w:rPr>
          <w:bCs/>
          <w:color w:val="000000" w:themeColor="text1"/>
          <w:szCs w:val="28"/>
          <w:lang w:val="uk-UA"/>
        </w:rPr>
        <w:t xml:space="preserve">, </w:t>
      </w:r>
      <w:r w:rsidR="00935643" w:rsidRPr="00935643">
        <w:rPr>
          <w:bCs/>
          <w:color w:val="000000" w:themeColor="text1"/>
          <w:szCs w:val="28"/>
          <w:lang w:val="uk-UA"/>
        </w:rPr>
        <w:t>анкету кандидата на посаду прокурора, що містить інформацію про особу, та автобіографію</w:t>
      </w:r>
      <w:r w:rsidR="00935643">
        <w:rPr>
          <w:bCs/>
          <w:color w:val="000000" w:themeColor="text1"/>
          <w:szCs w:val="28"/>
          <w:lang w:val="uk-UA"/>
        </w:rPr>
        <w:t xml:space="preserve">, </w:t>
      </w:r>
      <w:r w:rsidR="00935643" w:rsidRPr="00935643">
        <w:rPr>
          <w:bCs/>
          <w:color w:val="000000" w:themeColor="text1"/>
          <w:szCs w:val="28"/>
          <w:lang w:val="uk-UA"/>
        </w:rPr>
        <w:t xml:space="preserve">копію диплома про вищу юридичну освіту (з додатками), а також </w:t>
      </w:r>
      <w:r w:rsidR="00935643" w:rsidRPr="00935643">
        <w:rPr>
          <w:bCs/>
          <w:color w:val="000000" w:themeColor="text1"/>
          <w:szCs w:val="28"/>
          <w:lang w:val="uk-UA"/>
        </w:rPr>
        <w:lastRenderedPageBreak/>
        <w:t>копії документів про науковий ступінь, вчене звання (за наявності)</w:t>
      </w:r>
      <w:r w:rsidR="00935643">
        <w:rPr>
          <w:bCs/>
          <w:color w:val="000000" w:themeColor="text1"/>
          <w:szCs w:val="28"/>
          <w:lang w:val="uk-UA"/>
        </w:rPr>
        <w:t xml:space="preserve">, </w:t>
      </w:r>
      <w:r w:rsidR="00935643" w:rsidRPr="00935643">
        <w:rPr>
          <w:bCs/>
          <w:color w:val="000000" w:themeColor="text1"/>
          <w:szCs w:val="28"/>
          <w:lang w:val="uk-UA"/>
        </w:rPr>
        <w:t>копію державного сертифіката про рівень володіння державною мовою, виданого відповідно до </w:t>
      </w:r>
      <w:hyperlink r:id="rId9" w:tgtFrame="_blank" w:history="1">
        <w:r w:rsidR="00935643" w:rsidRPr="00935643">
          <w:rPr>
            <w:color w:val="000000" w:themeColor="text1"/>
            <w:lang w:val="uk-UA"/>
          </w:rPr>
          <w:t>Закону України</w:t>
        </w:r>
      </w:hyperlink>
      <w:r w:rsidR="00935643" w:rsidRPr="00935643">
        <w:rPr>
          <w:bCs/>
          <w:color w:val="000000" w:themeColor="text1"/>
          <w:szCs w:val="28"/>
          <w:lang w:val="uk-UA"/>
        </w:rPr>
        <w:t> "Про забезпечення функціонування української мови як державної"</w:t>
      </w:r>
      <w:r w:rsidR="00935643">
        <w:rPr>
          <w:bCs/>
          <w:color w:val="000000" w:themeColor="text1"/>
          <w:szCs w:val="28"/>
          <w:lang w:val="uk-UA"/>
        </w:rPr>
        <w:t xml:space="preserve">, </w:t>
      </w:r>
      <w:r w:rsidR="00935643" w:rsidRPr="00935643">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935643">
        <w:rPr>
          <w:bCs/>
          <w:color w:val="000000" w:themeColor="text1"/>
          <w:szCs w:val="28"/>
          <w:lang w:val="uk-UA"/>
        </w:rPr>
        <w:t xml:space="preserve">, </w:t>
      </w:r>
      <w:r w:rsidR="00935643" w:rsidRPr="00935643">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935643">
        <w:rPr>
          <w:bCs/>
          <w:color w:val="000000" w:themeColor="text1"/>
          <w:szCs w:val="28"/>
          <w:lang w:val="uk-UA"/>
        </w:rPr>
        <w:t xml:space="preserve">, </w:t>
      </w:r>
      <w:r w:rsidR="00935643" w:rsidRPr="00935643">
        <w:rPr>
          <w:bCs/>
          <w:color w:val="000000" w:themeColor="text1"/>
          <w:szCs w:val="28"/>
          <w:lang w:val="uk-UA"/>
        </w:rPr>
        <w:t>копію військового квитка (для військовослужбовців або військовозобов’язаних)</w:t>
      </w:r>
      <w:r w:rsidR="00935643">
        <w:rPr>
          <w:bCs/>
          <w:color w:val="000000" w:themeColor="text1"/>
          <w:szCs w:val="28"/>
          <w:lang w:val="uk-UA"/>
        </w:rPr>
        <w:t xml:space="preserve">, </w:t>
      </w:r>
      <w:r w:rsidR="00935643" w:rsidRPr="00935643">
        <w:rPr>
          <w:bCs/>
          <w:color w:val="000000" w:themeColor="text1"/>
          <w:szCs w:val="28"/>
          <w:lang w:val="uk-UA"/>
        </w:rPr>
        <w:t>довідку про допуск до державної таємниці (у разі його наявності)</w:t>
      </w:r>
      <w:r w:rsidR="00935643">
        <w:rPr>
          <w:bCs/>
          <w:color w:val="000000" w:themeColor="text1"/>
          <w:szCs w:val="28"/>
          <w:lang w:val="uk-UA"/>
        </w:rPr>
        <w:t xml:space="preserve">, </w:t>
      </w:r>
      <w:r w:rsidR="00935643" w:rsidRPr="00935643">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935643">
        <w:rPr>
          <w:bCs/>
          <w:color w:val="000000" w:themeColor="text1"/>
          <w:szCs w:val="28"/>
          <w:lang w:val="uk-UA"/>
        </w:rPr>
        <w:t xml:space="preserve">, </w:t>
      </w:r>
      <w:r w:rsidR="00935643" w:rsidRPr="00935643">
        <w:rPr>
          <w:bCs/>
          <w:color w:val="000000" w:themeColor="text1"/>
          <w:szCs w:val="28"/>
          <w:lang w:val="uk-UA"/>
        </w:rPr>
        <w:t>копію декларації особи, уповноваженої на виконання функцій держави або місцевого самоврядування, за минулий рік, що подана відповідно до </w:t>
      </w:r>
      <w:hyperlink r:id="rId10" w:tgtFrame="_blank" w:history="1">
        <w:r w:rsidR="00935643" w:rsidRPr="00935643">
          <w:rPr>
            <w:color w:val="000000" w:themeColor="text1"/>
            <w:lang w:val="uk-UA"/>
          </w:rPr>
          <w:t>Закону України</w:t>
        </w:r>
      </w:hyperlink>
      <w:r w:rsidR="00935643" w:rsidRPr="00935643">
        <w:rPr>
          <w:bCs/>
          <w:color w:val="000000" w:themeColor="text1"/>
          <w:szCs w:val="28"/>
          <w:lang w:val="uk-UA"/>
        </w:rPr>
        <w:t> "Про запобігання корупції"</w:t>
      </w:r>
      <w:r w:rsidR="00935643">
        <w:rPr>
          <w:bCs/>
          <w:color w:val="000000" w:themeColor="text1"/>
          <w:szCs w:val="28"/>
          <w:lang w:val="uk-UA"/>
        </w:rPr>
        <w:t xml:space="preserve">, </w:t>
      </w:r>
      <w:r w:rsidR="00935643" w:rsidRPr="00935643">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935643">
        <w:rPr>
          <w:bCs/>
          <w:color w:val="000000" w:themeColor="text1"/>
          <w:szCs w:val="28"/>
          <w:lang w:val="uk-UA"/>
        </w:rPr>
        <w:t xml:space="preserve">, </w:t>
      </w:r>
      <w:r w:rsidR="00935643" w:rsidRPr="00935643">
        <w:rPr>
          <w:bCs/>
          <w:color w:val="000000" w:themeColor="text1"/>
          <w:szCs w:val="28"/>
          <w:lang w:val="uk-UA"/>
        </w:rPr>
        <w:t>декларацію доброчесності і родинних зв’язків</w:t>
      </w:r>
      <w:r w:rsidR="00935643">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2297DCA6" w14:textId="40717E9D"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50C71">
        <w:rPr>
          <w:szCs w:val="28"/>
          <w:lang w:val="uk-UA"/>
        </w:rPr>
        <w:t>Ра</w:t>
      </w:r>
      <w:r w:rsidR="005F532D">
        <w:rPr>
          <w:szCs w:val="28"/>
          <w:lang w:val="uk-UA"/>
        </w:rPr>
        <w:t>хімовою А.І.</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5F532D">
        <w:rPr>
          <w:bCs/>
          <w:color w:val="000000" w:themeColor="text1"/>
          <w:szCs w:val="28"/>
          <w:lang w:val="uk-UA"/>
        </w:rPr>
        <w:t>она</w:t>
      </w:r>
      <w:r w:rsidR="003636DB" w:rsidRPr="00F0435A">
        <w:rPr>
          <w:bCs/>
          <w:color w:val="000000" w:themeColor="text1"/>
          <w:szCs w:val="28"/>
          <w:lang w:val="uk-UA"/>
        </w:rPr>
        <w:t> в порушення вимог пункт</w:t>
      </w:r>
      <w:r w:rsidR="00A50C71">
        <w:rPr>
          <w:bCs/>
          <w:color w:val="000000" w:themeColor="text1"/>
          <w:szCs w:val="28"/>
          <w:lang w:val="uk-UA"/>
        </w:rPr>
        <w:t>ів</w:t>
      </w:r>
      <w:r w:rsidR="003636DB" w:rsidRPr="00F0435A">
        <w:rPr>
          <w:bCs/>
          <w:color w:val="000000" w:themeColor="text1"/>
          <w:szCs w:val="28"/>
          <w:lang w:val="uk-UA"/>
        </w:rPr>
        <w:t xml:space="preserve"> </w:t>
      </w:r>
      <w:r w:rsidR="005F532D">
        <w:rPr>
          <w:bCs/>
          <w:color w:val="000000" w:themeColor="text1"/>
          <w:szCs w:val="28"/>
          <w:lang w:val="uk-UA"/>
        </w:rPr>
        <w:t>1-12</w:t>
      </w:r>
      <w:r w:rsidR="00A50C71">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 не пода</w:t>
      </w:r>
      <w:r w:rsidR="005F532D">
        <w:rPr>
          <w:bCs/>
          <w:color w:val="000000" w:themeColor="text1"/>
          <w:szCs w:val="28"/>
          <w:lang w:val="uk-UA"/>
        </w:rPr>
        <w:t>ла жодн</w:t>
      </w:r>
      <w:r w:rsidR="002526B6">
        <w:rPr>
          <w:bCs/>
          <w:color w:val="000000" w:themeColor="text1"/>
          <w:szCs w:val="28"/>
          <w:lang w:val="uk-UA"/>
        </w:rPr>
        <w:t>ого</w:t>
      </w:r>
      <w:r w:rsidR="005F532D">
        <w:rPr>
          <w:bCs/>
          <w:color w:val="000000" w:themeColor="text1"/>
          <w:szCs w:val="28"/>
          <w:lang w:val="uk-UA"/>
        </w:rPr>
        <w:t xml:space="preserve"> документ</w:t>
      </w:r>
      <w:r w:rsidR="002526B6">
        <w:rPr>
          <w:bCs/>
          <w:color w:val="000000" w:themeColor="text1"/>
          <w:szCs w:val="28"/>
          <w:lang w:val="uk-UA"/>
        </w:rPr>
        <w:t>у</w:t>
      </w:r>
      <w:r w:rsidR="005F532D">
        <w:rPr>
          <w:bCs/>
          <w:color w:val="000000" w:themeColor="text1"/>
          <w:szCs w:val="28"/>
          <w:lang w:val="uk-UA"/>
        </w:rPr>
        <w:t xml:space="preserve">, які відповідають вимогам </w:t>
      </w:r>
      <w:r w:rsidR="002526B6">
        <w:rPr>
          <w:bCs/>
          <w:color w:val="000000" w:themeColor="text1"/>
          <w:szCs w:val="28"/>
          <w:lang w:val="uk-UA"/>
        </w:rPr>
        <w:t>вищезазначених</w:t>
      </w:r>
      <w:r w:rsidR="005F532D">
        <w:rPr>
          <w:bCs/>
          <w:color w:val="000000" w:themeColor="text1"/>
          <w:szCs w:val="28"/>
          <w:lang w:val="uk-UA"/>
        </w:rPr>
        <w:t xml:space="preserve"> пунктів.</w:t>
      </w:r>
    </w:p>
    <w:p w14:paraId="4BC60533" w14:textId="1BAE322C" w:rsidR="00835551" w:rsidRPr="00835551" w:rsidRDefault="00835551" w:rsidP="00BD5B61">
      <w:pPr>
        <w:ind w:firstLine="567"/>
        <w:rPr>
          <w:szCs w:val="28"/>
          <w:lang w:val="uk-UA"/>
        </w:rPr>
      </w:pPr>
      <w:r w:rsidRPr="00835551">
        <w:rPr>
          <w:szCs w:val="28"/>
          <w:lang w:val="uk-UA"/>
        </w:rPr>
        <w:lastRenderedPageBreak/>
        <w:t xml:space="preserve">Таким чином, </w:t>
      </w:r>
      <w:r w:rsidR="005F532D">
        <w:rPr>
          <w:szCs w:val="28"/>
          <w:lang w:val="uk-UA"/>
        </w:rPr>
        <w:t>Рахімовою А.І</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28202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28202D" w:rsidRDefault="009775D5" w:rsidP="00CD43B0">
      <w:pPr>
        <w:rPr>
          <w:b/>
          <w:color w:val="000000" w:themeColor="text1"/>
          <w:szCs w:val="28"/>
          <w:lang w:val="uk-UA"/>
        </w:rPr>
      </w:pPr>
    </w:p>
    <w:p w14:paraId="63DACFC4" w14:textId="2EB5FC5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F532D">
        <w:rPr>
          <w:color w:val="000000" w:themeColor="text1"/>
          <w:szCs w:val="28"/>
          <w:lang w:val="uk-UA"/>
        </w:rPr>
        <w:t>Рахімовій Ангеліні Ігорівні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54D990C"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F532D">
        <w:rPr>
          <w:szCs w:val="28"/>
          <w:lang w:val="uk-UA"/>
        </w:rPr>
        <w:t>Рахімовій А.І.</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E515" w14:textId="77777777" w:rsidR="00182CCC" w:rsidRDefault="00182CCC">
      <w:r>
        <w:separator/>
      </w:r>
    </w:p>
  </w:endnote>
  <w:endnote w:type="continuationSeparator" w:id="0">
    <w:p w14:paraId="5A2C7311" w14:textId="77777777" w:rsidR="00182CCC" w:rsidRDefault="0018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CBA0" w14:textId="77777777" w:rsidR="00182CCC" w:rsidRDefault="00182CCC">
      <w:r>
        <w:separator/>
      </w:r>
    </w:p>
  </w:footnote>
  <w:footnote w:type="continuationSeparator" w:id="0">
    <w:p w14:paraId="4E845381" w14:textId="77777777" w:rsidR="00182CCC" w:rsidRDefault="00182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82CCC"/>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526B6"/>
    <w:rsid w:val="002647D0"/>
    <w:rsid w:val="00265EAC"/>
    <w:rsid w:val="00267798"/>
    <w:rsid w:val="002727A2"/>
    <w:rsid w:val="0028202D"/>
    <w:rsid w:val="00283119"/>
    <w:rsid w:val="00292B72"/>
    <w:rsid w:val="002A5A00"/>
    <w:rsid w:val="002A7C6C"/>
    <w:rsid w:val="002B4934"/>
    <w:rsid w:val="002C0D25"/>
    <w:rsid w:val="002D53D1"/>
    <w:rsid w:val="002E242D"/>
    <w:rsid w:val="002E7661"/>
    <w:rsid w:val="00303050"/>
    <w:rsid w:val="0032437F"/>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3F06"/>
    <w:rsid w:val="00414310"/>
    <w:rsid w:val="00417DE0"/>
    <w:rsid w:val="004203A5"/>
    <w:rsid w:val="00427643"/>
    <w:rsid w:val="004303F5"/>
    <w:rsid w:val="00436429"/>
    <w:rsid w:val="004458BB"/>
    <w:rsid w:val="0045148F"/>
    <w:rsid w:val="00455730"/>
    <w:rsid w:val="00472843"/>
    <w:rsid w:val="0047543F"/>
    <w:rsid w:val="00481DCB"/>
    <w:rsid w:val="00482793"/>
    <w:rsid w:val="004A0823"/>
    <w:rsid w:val="004B24A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532D"/>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5643"/>
    <w:rsid w:val="00937835"/>
    <w:rsid w:val="009402F8"/>
    <w:rsid w:val="00946775"/>
    <w:rsid w:val="009542A2"/>
    <w:rsid w:val="00961C0C"/>
    <w:rsid w:val="00966606"/>
    <w:rsid w:val="0097092C"/>
    <w:rsid w:val="009775D5"/>
    <w:rsid w:val="009849F8"/>
    <w:rsid w:val="009859CD"/>
    <w:rsid w:val="009869C0"/>
    <w:rsid w:val="0099012F"/>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0C71"/>
    <w:rsid w:val="00A52148"/>
    <w:rsid w:val="00A61529"/>
    <w:rsid w:val="00A71233"/>
    <w:rsid w:val="00A750AD"/>
    <w:rsid w:val="00A94C44"/>
    <w:rsid w:val="00A94F0E"/>
    <w:rsid w:val="00A975E8"/>
    <w:rsid w:val="00A977D9"/>
    <w:rsid w:val="00AA0944"/>
    <w:rsid w:val="00AA1056"/>
    <w:rsid w:val="00AA54B5"/>
    <w:rsid w:val="00AB075E"/>
    <w:rsid w:val="00AB297E"/>
    <w:rsid w:val="00AB49D5"/>
    <w:rsid w:val="00AB7E06"/>
    <w:rsid w:val="00AC490D"/>
    <w:rsid w:val="00AD24C7"/>
    <w:rsid w:val="00AE5813"/>
    <w:rsid w:val="00AE761C"/>
    <w:rsid w:val="00B17F21"/>
    <w:rsid w:val="00B33833"/>
    <w:rsid w:val="00B33B9F"/>
    <w:rsid w:val="00B36E11"/>
    <w:rsid w:val="00B414A3"/>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A7DA6"/>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42B66"/>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700-18"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3980</Words>
  <Characters>2269</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2025-08-12T09:11:00Z</cp:lastPrinted>
  <dcterms:created xsi:type="dcterms:W3CDTF">2025-08-12T09:29:00Z</dcterms:created>
  <dcterms:modified xsi:type="dcterms:W3CDTF">2025-08-13T15:45:00Z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